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5D8718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669D4">
        <w:rPr>
          <w:sz w:val="38"/>
          <w:szCs w:val="38"/>
          <w:u w:val="single"/>
        </w:rPr>
        <w:t>16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669D4">
        <w:rPr>
          <w:sz w:val="38"/>
          <w:szCs w:val="38"/>
          <w:u w:val="single"/>
        </w:rPr>
        <w:t>April 11-15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893676C" w:rsidR="00AA34A2" w:rsidRDefault="008669D4">
      <w:r>
        <w:rPr>
          <w:noProof/>
        </w:rPr>
        <w:drawing>
          <wp:inline distT="0" distB="0" distL="0" distR="0" wp14:anchorId="79F3921E" wp14:editId="71331199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70A18C3" w:rsidR="00B51354" w:rsidRPr="00AA2F1F" w:rsidRDefault="00B51354" w:rsidP="00E01DCE">
      <w:r>
        <w:t xml:space="preserve">  </w:t>
      </w:r>
      <w:r w:rsidR="008669D4">
        <w:rPr>
          <w:noProof/>
        </w:rPr>
        <w:drawing>
          <wp:inline distT="0" distB="0" distL="0" distR="0" wp14:anchorId="2FA3E57E" wp14:editId="04130466">
            <wp:extent cx="4508500" cy="3086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8669D4">
        <w:rPr>
          <w:noProof/>
        </w:rPr>
        <w:drawing>
          <wp:inline distT="0" distB="0" distL="0" distR="0" wp14:anchorId="3964C43D" wp14:editId="1967E23C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77D9"/>
    <w:rsid w:val="00804BCF"/>
    <w:rsid w:val="00816C6E"/>
    <w:rsid w:val="0083184E"/>
    <w:rsid w:val="008669D4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1746632"/>
        <c:axId val="-2081741256"/>
      </c:lineChart>
      <c:catAx>
        <c:axId val="-2081746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1741256"/>
        <c:crosses val="autoZero"/>
        <c:auto val="1"/>
        <c:lblAlgn val="ctr"/>
        <c:lblOffset val="100"/>
        <c:noMultiLvlLbl val="0"/>
      </c:catAx>
      <c:valAx>
        <c:axId val="-2081741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1746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202.0</c:v>
                </c:pt>
                <c:pt idx="1">
                  <c:v>207.0</c:v>
                </c:pt>
                <c:pt idx="2">
                  <c:v>166.0</c:v>
                </c:pt>
                <c:pt idx="3">
                  <c:v>277.0</c:v>
                </c:pt>
                <c:pt idx="4">
                  <c:v>187.0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289.0</c:v>
                </c:pt>
                <c:pt idx="1">
                  <c:v>184.0</c:v>
                </c:pt>
                <c:pt idx="2">
                  <c:v>157.0</c:v>
                </c:pt>
                <c:pt idx="3">
                  <c:v>270.0</c:v>
                </c:pt>
                <c:pt idx="4">
                  <c:v>183.0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3995304"/>
        <c:axId val="-2083613480"/>
      </c:barChart>
      <c:catAx>
        <c:axId val="-2083995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3613480"/>
        <c:crosses val="autoZero"/>
        <c:auto val="1"/>
        <c:lblAlgn val="ctr"/>
        <c:lblOffset val="100"/>
        <c:noMultiLvlLbl val="0"/>
      </c:catAx>
      <c:valAx>
        <c:axId val="-208361348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3995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244.0</c:v>
                </c:pt>
                <c:pt idx="1">
                  <c:v>200.0</c:v>
                </c:pt>
                <c:pt idx="2">
                  <c:v>180.0</c:v>
                </c:pt>
                <c:pt idx="3">
                  <c:v>277.0</c:v>
                </c:pt>
                <c:pt idx="4">
                  <c:v>194.0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276.0</c:v>
                </c:pt>
                <c:pt idx="1">
                  <c:v>142.0</c:v>
                </c:pt>
                <c:pt idx="2">
                  <c:v>178.0</c:v>
                </c:pt>
                <c:pt idx="3">
                  <c:v>224.0</c:v>
                </c:pt>
                <c:pt idx="4">
                  <c:v>178.0</c:v>
                </c:pt>
                <c:pt idx="5">
                  <c:v>326.0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4654024"/>
        <c:axId val="-2085055400"/>
      </c:barChart>
      <c:catAx>
        <c:axId val="-208465402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5055400"/>
        <c:crosses val="autoZero"/>
        <c:auto val="1"/>
        <c:lblAlgn val="ctr"/>
        <c:lblOffset val="100"/>
        <c:noMultiLvlLbl val="0"/>
      </c:catAx>
      <c:valAx>
        <c:axId val="-20850554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4654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2016-04-22T18:07:00Z</dcterms:created>
  <dcterms:modified xsi:type="dcterms:W3CDTF">2016-04-22T18:07:00Z</dcterms:modified>
</cp:coreProperties>
</file>