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571E5AA" w:rsidR="004C0084" w:rsidRPr="004C0084" w:rsidRDefault="00A57289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23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June 3-7</w:t>
      </w:r>
      <w:r w:rsidR="00310D36">
        <w:rPr>
          <w:sz w:val="38"/>
          <w:szCs w:val="38"/>
          <w:u w:val="single"/>
        </w:rPr>
        <w:t>, 2013</w:t>
      </w:r>
    </w:p>
    <w:p w14:paraId="73BC8722" w14:textId="705D7CBD" w:rsidR="00AA34A2" w:rsidRDefault="00472439">
      <w:r>
        <w:rPr>
          <w:noProof/>
        </w:rPr>
        <w:drawing>
          <wp:inline distT="0" distB="0" distL="0" distR="0" wp14:anchorId="4D8743D0" wp14:editId="32F47A29">
            <wp:extent cx="9601200" cy="36068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3F4F3E23" w:rsidR="00B51354" w:rsidRDefault="00472439">
      <w:r>
        <w:rPr>
          <w:noProof/>
        </w:rPr>
        <w:drawing>
          <wp:inline distT="0" distB="0" distL="0" distR="0" wp14:anchorId="6A8E8F6F" wp14:editId="24B10899">
            <wp:extent cx="4572000" cy="3086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B917A5">
        <w:rPr>
          <w:noProof/>
        </w:rPr>
        <w:drawing>
          <wp:inline distT="0" distB="0" distL="0" distR="0" wp14:anchorId="5E0F8AEC" wp14:editId="4355422B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15685A"/>
    <w:rsid w:val="001D0F9B"/>
    <w:rsid w:val="001E2DB0"/>
    <w:rsid w:val="00276A12"/>
    <w:rsid w:val="002932DC"/>
    <w:rsid w:val="002A16D1"/>
    <w:rsid w:val="00310D36"/>
    <w:rsid w:val="003A7945"/>
    <w:rsid w:val="0043231D"/>
    <w:rsid w:val="00472439"/>
    <w:rsid w:val="004C0084"/>
    <w:rsid w:val="005238D1"/>
    <w:rsid w:val="00790CFE"/>
    <w:rsid w:val="00897B0A"/>
    <w:rsid w:val="009244FC"/>
    <w:rsid w:val="009D4F56"/>
    <w:rsid w:val="009F632B"/>
    <w:rsid w:val="00A57289"/>
    <w:rsid w:val="00AA34A2"/>
    <w:rsid w:val="00B51354"/>
    <w:rsid w:val="00B917A5"/>
    <w:rsid w:val="00B91D21"/>
    <w:rsid w:val="00C550B9"/>
    <w:rsid w:val="00CF7575"/>
    <w:rsid w:val="00EB1BE4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Sheet1!$C$2:$C$24</c:f>
              <c:numCache>
                <c:formatCode>General</c:formatCode>
                <c:ptCount val="23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Sheet1!$D$2:$D$24</c:f>
              <c:numCache>
                <c:formatCode>General</c:formatCode>
                <c:ptCount val="23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Sheet1!$E$2:$E$24</c:f>
              <c:numCache>
                <c:formatCode>General</c:formatCode>
                <c:ptCount val="23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Sheet1!$F$2:$F$24</c:f>
              <c:numCache>
                <c:formatCode>General</c:formatCode>
                <c:ptCount val="23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Sheet1!$A$2:$A$24</c:f>
              <c:numCache>
                <c:formatCode>General</c:formatCode>
                <c:ptCount val="23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</c:numCache>
            </c:numRef>
          </c:cat>
          <c:val>
            <c:numRef>
              <c:f>Sheet1!$G$2:$G$24</c:f>
              <c:numCache>
                <c:formatCode>General</c:formatCode>
                <c:ptCount val="23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5888424"/>
        <c:axId val="-2095804200"/>
      </c:lineChart>
      <c:catAx>
        <c:axId val="-2095888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5804200"/>
        <c:crosses val="autoZero"/>
        <c:auto val="1"/>
        <c:lblAlgn val="ctr"/>
        <c:lblOffset val="100"/>
        <c:noMultiLvlLbl val="0"/>
      </c:catAx>
      <c:valAx>
        <c:axId val="-2095804200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5888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225.0</c:v>
                </c:pt>
                <c:pt idx="1">
                  <c:v>189.0</c:v>
                </c:pt>
                <c:pt idx="2">
                  <c:v>187.0</c:v>
                </c:pt>
                <c:pt idx="3">
                  <c:v>294.0</c:v>
                </c:pt>
                <c:pt idx="4">
                  <c:v>201.0</c:v>
                </c:pt>
                <c:pt idx="5">
                  <c:v>273.0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298.0</c:v>
                </c:pt>
                <c:pt idx="1">
                  <c:v>153.0</c:v>
                </c:pt>
                <c:pt idx="2">
                  <c:v>189.0</c:v>
                </c:pt>
                <c:pt idx="3">
                  <c:v>325.0</c:v>
                </c:pt>
                <c:pt idx="4">
                  <c:v>191.0</c:v>
                </c:pt>
                <c:pt idx="5">
                  <c:v>280.0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8171448"/>
        <c:axId val="-2097910376"/>
      </c:barChart>
      <c:catAx>
        <c:axId val="-2098171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7910376"/>
        <c:crosses val="autoZero"/>
        <c:auto val="1"/>
        <c:lblAlgn val="ctr"/>
        <c:lblOffset val="100"/>
        <c:noMultiLvlLbl val="0"/>
      </c:catAx>
      <c:valAx>
        <c:axId val="-20979103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8171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282.0</c:v>
                </c:pt>
                <c:pt idx="1">
                  <c:v>196.0</c:v>
                </c:pt>
                <c:pt idx="2">
                  <c:v>212.0</c:v>
                </c:pt>
                <c:pt idx="3">
                  <c:v>289.0</c:v>
                </c:pt>
                <c:pt idx="4">
                  <c:v>212.0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290.0</c:v>
                </c:pt>
                <c:pt idx="1">
                  <c:v>163.0</c:v>
                </c:pt>
                <c:pt idx="2">
                  <c:v>192.0</c:v>
                </c:pt>
                <c:pt idx="3">
                  <c:v>237.0</c:v>
                </c:pt>
                <c:pt idx="4">
                  <c:v>187.0</c:v>
                </c:pt>
                <c:pt idx="5">
                  <c:v>306.0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523688"/>
        <c:axId val="-2106494088"/>
      </c:barChart>
      <c:catAx>
        <c:axId val="-21045236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6494088"/>
        <c:crosses val="autoZero"/>
        <c:auto val="1"/>
        <c:lblAlgn val="ctr"/>
        <c:lblOffset val="100"/>
        <c:noMultiLvlLbl val="0"/>
      </c:catAx>
      <c:valAx>
        <c:axId val="-210649408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4523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8</cp:revision>
  <dcterms:created xsi:type="dcterms:W3CDTF">2013-06-06T18:35:00Z</dcterms:created>
  <dcterms:modified xsi:type="dcterms:W3CDTF">2013-08-02T14:51:00Z</dcterms:modified>
</cp:coreProperties>
</file>