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8E3FFF2" w:rsidR="004C0084" w:rsidRPr="004C0084" w:rsidRDefault="00D200D7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25</w:t>
      </w:r>
      <w:r w:rsidR="00C550B9">
        <w:rPr>
          <w:sz w:val="38"/>
          <w:szCs w:val="38"/>
          <w:u w:val="single"/>
        </w:rPr>
        <w:t xml:space="preserve">: </w:t>
      </w:r>
      <w:r w:rsidR="009A4BBB">
        <w:rPr>
          <w:sz w:val="38"/>
          <w:szCs w:val="38"/>
          <w:u w:val="single"/>
        </w:rPr>
        <w:t>June 17-21</w:t>
      </w:r>
      <w:r w:rsidR="00310D36">
        <w:rPr>
          <w:sz w:val="38"/>
          <w:szCs w:val="38"/>
          <w:u w:val="single"/>
        </w:rPr>
        <w:t>, 2013</w:t>
      </w:r>
    </w:p>
    <w:p w14:paraId="73BC8722" w14:textId="23EFD677" w:rsidR="00AA34A2" w:rsidRDefault="008F4F8F">
      <w:r>
        <w:rPr>
          <w:noProof/>
        </w:rPr>
        <w:drawing>
          <wp:inline distT="0" distB="0" distL="0" distR="0" wp14:anchorId="4303614E" wp14:editId="235D7653">
            <wp:extent cx="9601200" cy="3835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68E185BA" w14:textId="4450ACF1" w:rsidR="00B51354" w:rsidRDefault="008F4F8F">
      <w:r>
        <w:rPr>
          <w:noProof/>
        </w:rPr>
        <w:drawing>
          <wp:inline distT="0" distB="0" distL="0" distR="0" wp14:anchorId="684950F4" wp14:editId="648149E6">
            <wp:extent cx="4572000" cy="2857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</w:t>
      </w:r>
      <w:bookmarkStart w:id="0" w:name="_GoBack"/>
      <w:bookmarkEnd w:id="0"/>
      <w:r w:rsidR="00B51354">
        <w:t xml:space="preserve">          </w:t>
      </w:r>
      <w:r w:rsidR="00F024D5">
        <w:rPr>
          <w:noProof/>
        </w:rPr>
        <w:drawing>
          <wp:inline distT="0" distB="0" distL="0" distR="0" wp14:anchorId="66077C9B" wp14:editId="51F52BC0">
            <wp:extent cx="4572000" cy="28194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15685A"/>
    <w:rsid w:val="001D0F9B"/>
    <w:rsid w:val="001E2DB0"/>
    <w:rsid w:val="00241756"/>
    <w:rsid w:val="00276A12"/>
    <w:rsid w:val="002932DC"/>
    <w:rsid w:val="002A16D1"/>
    <w:rsid w:val="00310D36"/>
    <w:rsid w:val="003A7945"/>
    <w:rsid w:val="0043231D"/>
    <w:rsid w:val="004C0084"/>
    <w:rsid w:val="005238D1"/>
    <w:rsid w:val="00741945"/>
    <w:rsid w:val="00790CFE"/>
    <w:rsid w:val="00897B0A"/>
    <w:rsid w:val="008F4F8F"/>
    <w:rsid w:val="009244FC"/>
    <w:rsid w:val="009A4BBB"/>
    <w:rsid w:val="009D4F56"/>
    <w:rsid w:val="009F632B"/>
    <w:rsid w:val="00A50E02"/>
    <w:rsid w:val="00A57289"/>
    <w:rsid w:val="00AA34A2"/>
    <w:rsid w:val="00AD7506"/>
    <w:rsid w:val="00B51354"/>
    <w:rsid w:val="00B91D21"/>
    <w:rsid w:val="00BF695E"/>
    <w:rsid w:val="00C550B9"/>
    <w:rsid w:val="00CF7575"/>
    <w:rsid w:val="00D200D7"/>
    <w:rsid w:val="00EB1BE4"/>
    <w:rsid w:val="00F024D5"/>
    <w:rsid w:val="00F068B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Sheet1!$B$2:$B$26</c:f>
              <c:numCache>
                <c:formatCode>General</c:formatCode>
                <c:ptCount val="25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Sheet1!$C$2:$C$26</c:f>
              <c:numCache>
                <c:formatCode>General</c:formatCode>
                <c:ptCount val="25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Sheet1!$D$2:$D$26</c:f>
              <c:numCache>
                <c:formatCode>General</c:formatCode>
                <c:ptCount val="25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Sheet1!$E$2:$E$26</c:f>
              <c:numCache>
                <c:formatCode>General</c:formatCode>
                <c:ptCount val="25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Sheet1!$F$2:$F$26</c:f>
              <c:numCache>
                <c:formatCode>General</c:formatCode>
                <c:ptCount val="25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Sheet1!$A$2:$A$26</c:f>
              <c:numCache>
                <c:formatCode>General</c:formatCode>
                <c:ptCount val="2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</c:numCache>
            </c:numRef>
          </c:cat>
          <c:val>
            <c:numRef>
              <c:f>Sheet1!$G$2:$G$26</c:f>
              <c:numCache>
                <c:formatCode>General</c:formatCode>
                <c:ptCount val="25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1283976"/>
        <c:axId val="-2100269096"/>
      </c:lineChart>
      <c:catAx>
        <c:axId val="-21112839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0269096"/>
        <c:crosses val="autoZero"/>
        <c:auto val="1"/>
        <c:lblAlgn val="ctr"/>
        <c:lblOffset val="100"/>
        <c:noMultiLvlLbl val="0"/>
      </c:catAx>
      <c:valAx>
        <c:axId val="-2100269096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12839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249.0</c:v>
                </c:pt>
                <c:pt idx="1">
                  <c:v>189.0</c:v>
                </c:pt>
                <c:pt idx="2">
                  <c:v>183.0</c:v>
                </c:pt>
                <c:pt idx="3">
                  <c:v>280.0</c:v>
                </c:pt>
                <c:pt idx="4">
                  <c:v>211.0</c:v>
                </c:pt>
                <c:pt idx="5">
                  <c:v>301.0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307.0</c:v>
                </c:pt>
                <c:pt idx="1">
                  <c:v>177.0</c:v>
                </c:pt>
                <c:pt idx="2">
                  <c:v>196.0</c:v>
                </c:pt>
                <c:pt idx="3">
                  <c:v>306.0</c:v>
                </c:pt>
                <c:pt idx="4">
                  <c:v>173.0</c:v>
                </c:pt>
                <c:pt idx="5">
                  <c:v>279.0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8843544"/>
        <c:axId val="-2098841752"/>
      </c:barChart>
      <c:catAx>
        <c:axId val="-2098843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8841752"/>
        <c:crosses val="autoZero"/>
        <c:auto val="1"/>
        <c:lblAlgn val="ctr"/>
        <c:lblOffset val="100"/>
        <c:noMultiLvlLbl val="0"/>
      </c:catAx>
      <c:valAx>
        <c:axId val="-20988417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8843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278.0</c:v>
                </c:pt>
                <c:pt idx="1">
                  <c:v>195.0</c:v>
                </c:pt>
                <c:pt idx="2">
                  <c:v>209.0</c:v>
                </c:pt>
                <c:pt idx="3">
                  <c:v>288.0</c:v>
                </c:pt>
                <c:pt idx="4">
                  <c:v>212.0</c:v>
                </c:pt>
                <c:pt idx="5">
                  <c:v>324.0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291.0</c:v>
                </c:pt>
                <c:pt idx="1">
                  <c:v>163.0</c:v>
                </c:pt>
                <c:pt idx="2">
                  <c:v>193.0</c:v>
                </c:pt>
                <c:pt idx="3">
                  <c:v>242.0</c:v>
                </c:pt>
                <c:pt idx="4">
                  <c:v>186.0</c:v>
                </c:pt>
                <c:pt idx="5">
                  <c:v>304.0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3022200"/>
        <c:axId val="-2102991272"/>
      </c:barChart>
      <c:catAx>
        <c:axId val="-210302220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2991272"/>
        <c:crosses val="autoZero"/>
        <c:auto val="1"/>
        <c:lblAlgn val="ctr"/>
        <c:lblOffset val="100"/>
        <c:noMultiLvlLbl val="0"/>
      </c:catAx>
      <c:valAx>
        <c:axId val="-21029912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3022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9</cp:revision>
  <dcterms:created xsi:type="dcterms:W3CDTF">2013-06-24T19:03:00Z</dcterms:created>
  <dcterms:modified xsi:type="dcterms:W3CDTF">2013-08-02T14:50:00Z</dcterms:modified>
</cp:coreProperties>
</file>