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60D4EE8C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bookmarkStart w:id="0" w:name="_GoBack"/>
      <w:bookmarkEnd w:id="0"/>
      <w:r>
        <w:rPr>
          <w:sz w:val="38"/>
          <w:szCs w:val="38"/>
          <w:u w:val="single"/>
        </w:rPr>
        <w:t xml:space="preserve">Market Report Week </w:t>
      </w:r>
      <w:r w:rsidR="002112DF">
        <w:rPr>
          <w:sz w:val="38"/>
          <w:szCs w:val="38"/>
          <w:u w:val="single"/>
        </w:rPr>
        <w:t>7</w:t>
      </w:r>
      <w:r w:rsidR="00C550B9">
        <w:rPr>
          <w:sz w:val="38"/>
          <w:szCs w:val="38"/>
          <w:u w:val="single"/>
        </w:rPr>
        <w:t>:</w:t>
      </w:r>
      <w:r w:rsidR="00005AB0">
        <w:rPr>
          <w:sz w:val="38"/>
          <w:szCs w:val="38"/>
          <w:u w:val="single"/>
        </w:rPr>
        <w:t xml:space="preserve"> </w:t>
      </w:r>
      <w:r w:rsidR="00646007">
        <w:rPr>
          <w:sz w:val="38"/>
          <w:szCs w:val="38"/>
          <w:u w:val="single"/>
        </w:rPr>
        <w:t>Feb</w:t>
      </w:r>
      <w:r w:rsidR="00005AB0">
        <w:rPr>
          <w:sz w:val="38"/>
          <w:szCs w:val="38"/>
          <w:u w:val="single"/>
        </w:rPr>
        <w:t xml:space="preserve">. </w:t>
      </w:r>
      <w:r w:rsidR="002112DF">
        <w:rPr>
          <w:sz w:val="38"/>
          <w:szCs w:val="38"/>
          <w:u w:val="single"/>
        </w:rPr>
        <w:t>10-14</w:t>
      </w:r>
      <w:r w:rsidR="00310D36">
        <w:rPr>
          <w:sz w:val="38"/>
          <w:szCs w:val="38"/>
          <w:u w:val="single"/>
        </w:rPr>
        <w:t>, 201</w:t>
      </w:r>
      <w:r>
        <w:rPr>
          <w:sz w:val="38"/>
          <w:szCs w:val="38"/>
          <w:u w:val="single"/>
        </w:rPr>
        <w:t>4</w:t>
      </w:r>
    </w:p>
    <w:p w14:paraId="73BC8722" w14:textId="38E0C892" w:rsidR="00AA34A2" w:rsidRDefault="0095189B">
      <w:r>
        <w:rPr>
          <w:noProof/>
        </w:rPr>
        <w:drawing>
          <wp:inline distT="0" distB="0" distL="0" distR="0" wp14:anchorId="227B6906" wp14:editId="3B7AAB89">
            <wp:extent cx="9601200" cy="3721100"/>
            <wp:effectExtent l="0" t="0" r="25400" b="127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57792258" w:rsidR="00B51354" w:rsidRPr="00AA2F1F" w:rsidRDefault="0095189B" w:rsidP="00E01DCE">
      <w:r>
        <w:rPr>
          <w:noProof/>
        </w:rPr>
        <w:drawing>
          <wp:inline distT="0" distB="0" distL="0" distR="0" wp14:anchorId="5F39AAC0" wp14:editId="5D804390">
            <wp:extent cx="4572000" cy="30734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B51354">
        <w:t xml:space="preserve">            </w:t>
      </w:r>
      <w:r>
        <w:rPr>
          <w:noProof/>
        </w:rPr>
        <w:drawing>
          <wp:inline distT="0" distB="0" distL="0" distR="0" wp14:anchorId="5D277DBB" wp14:editId="40DA14FC">
            <wp:extent cx="4572000" cy="3035300"/>
            <wp:effectExtent l="0" t="0" r="2540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5AB0"/>
    <w:rsid w:val="00037692"/>
    <w:rsid w:val="00053C74"/>
    <w:rsid w:val="000A0370"/>
    <w:rsid w:val="000E16F9"/>
    <w:rsid w:val="000F4269"/>
    <w:rsid w:val="000F7E82"/>
    <w:rsid w:val="00104A9E"/>
    <w:rsid w:val="001472F2"/>
    <w:rsid w:val="0015685A"/>
    <w:rsid w:val="00165633"/>
    <w:rsid w:val="00180BA0"/>
    <w:rsid w:val="00180F2E"/>
    <w:rsid w:val="001A2A7A"/>
    <w:rsid w:val="001C397C"/>
    <w:rsid w:val="001D0F9B"/>
    <w:rsid w:val="001E2DB0"/>
    <w:rsid w:val="002112DF"/>
    <w:rsid w:val="00224736"/>
    <w:rsid w:val="002250A4"/>
    <w:rsid w:val="00241756"/>
    <w:rsid w:val="00254C06"/>
    <w:rsid w:val="00276A12"/>
    <w:rsid w:val="002932DC"/>
    <w:rsid w:val="002A16D1"/>
    <w:rsid w:val="002A64CF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42D66"/>
    <w:rsid w:val="003747B5"/>
    <w:rsid w:val="003A4ABE"/>
    <w:rsid w:val="003A7945"/>
    <w:rsid w:val="003B5A10"/>
    <w:rsid w:val="004100BF"/>
    <w:rsid w:val="0043231D"/>
    <w:rsid w:val="004323E4"/>
    <w:rsid w:val="00454335"/>
    <w:rsid w:val="0049396F"/>
    <w:rsid w:val="004C0082"/>
    <w:rsid w:val="004C0084"/>
    <w:rsid w:val="004C5896"/>
    <w:rsid w:val="00505163"/>
    <w:rsid w:val="005238D1"/>
    <w:rsid w:val="00590B53"/>
    <w:rsid w:val="005C7922"/>
    <w:rsid w:val="006124F3"/>
    <w:rsid w:val="0061734A"/>
    <w:rsid w:val="00646007"/>
    <w:rsid w:val="00651CF7"/>
    <w:rsid w:val="00657865"/>
    <w:rsid w:val="00662A00"/>
    <w:rsid w:val="006879D4"/>
    <w:rsid w:val="006906ED"/>
    <w:rsid w:val="006B4380"/>
    <w:rsid w:val="006C32F7"/>
    <w:rsid w:val="006D0DDF"/>
    <w:rsid w:val="006E54AD"/>
    <w:rsid w:val="007142CD"/>
    <w:rsid w:val="007222AA"/>
    <w:rsid w:val="00741945"/>
    <w:rsid w:val="007819C6"/>
    <w:rsid w:val="00790CFE"/>
    <w:rsid w:val="00804BCF"/>
    <w:rsid w:val="00816C6E"/>
    <w:rsid w:val="00897B0A"/>
    <w:rsid w:val="00915A81"/>
    <w:rsid w:val="00915C37"/>
    <w:rsid w:val="009244FC"/>
    <w:rsid w:val="0095189B"/>
    <w:rsid w:val="00957379"/>
    <w:rsid w:val="0096653A"/>
    <w:rsid w:val="009A4BBB"/>
    <w:rsid w:val="009A7506"/>
    <w:rsid w:val="009C63B2"/>
    <w:rsid w:val="009D1B08"/>
    <w:rsid w:val="009D4F56"/>
    <w:rsid w:val="009F50EA"/>
    <w:rsid w:val="009F632B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3BB0"/>
    <w:rsid w:val="00B249DD"/>
    <w:rsid w:val="00B51354"/>
    <w:rsid w:val="00B5573C"/>
    <w:rsid w:val="00B91D21"/>
    <w:rsid w:val="00BC1D29"/>
    <w:rsid w:val="00BE5255"/>
    <w:rsid w:val="00BF695E"/>
    <w:rsid w:val="00C17A62"/>
    <w:rsid w:val="00C3231E"/>
    <w:rsid w:val="00C3696A"/>
    <w:rsid w:val="00C550B9"/>
    <w:rsid w:val="00C85FF1"/>
    <w:rsid w:val="00C92A30"/>
    <w:rsid w:val="00CB743D"/>
    <w:rsid w:val="00CE16DC"/>
    <w:rsid w:val="00CF7575"/>
    <w:rsid w:val="00D200D7"/>
    <w:rsid w:val="00D5213B"/>
    <w:rsid w:val="00D66DA3"/>
    <w:rsid w:val="00D71682"/>
    <w:rsid w:val="00DC2D16"/>
    <w:rsid w:val="00DD7632"/>
    <w:rsid w:val="00DF0383"/>
    <w:rsid w:val="00DF7D64"/>
    <w:rsid w:val="00E01DCE"/>
    <w:rsid w:val="00E62DC3"/>
    <w:rsid w:val="00E85525"/>
    <w:rsid w:val="00EA04ED"/>
    <w:rsid w:val="00EA33E2"/>
    <w:rsid w:val="00EB1BE4"/>
    <w:rsid w:val="00EB6DBC"/>
    <w:rsid w:val="00EC1D73"/>
    <w:rsid w:val="00F04F1C"/>
    <w:rsid w:val="00F068B9"/>
    <w:rsid w:val="00F20048"/>
    <w:rsid w:val="00F2071A"/>
    <w:rsid w:val="00F25E6C"/>
    <w:rsid w:val="00F2736D"/>
    <w:rsid w:val="00F30216"/>
    <w:rsid w:val="00F364C9"/>
    <w:rsid w:val="00FA3750"/>
    <w:rsid w:val="00FA476A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4%20Market%20Reports:2014%20Auction%20Prices%20wk%20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Sheet1!$B$2:$B$19</c:f>
              <c:numCache>
                <c:formatCode>General</c:formatCode>
                <c:ptCount val="18"/>
                <c:pt idx="1">
                  <c:v>249.0</c:v>
                </c:pt>
                <c:pt idx="2">
                  <c:v>262.0</c:v>
                </c:pt>
                <c:pt idx="3">
                  <c:v>256.0</c:v>
                </c:pt>
                <c:pt idx="4">
                  <c:v>235.0</c:v>
                </c:pt>
                <c:pt idx="5">
                  <c:v>226.0</c:v>
                </c:pt>
                <c:pt idx="6">
                  <c:v>211.0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Sheet1!$C$2:$C$19</c:f>
              <c:numCache>
                <c:formatCode>General</c:formatCode>
                <c:ptCount val="18"/>
                <c:pt idx="0">
                  <c:v>149.0</c:v>
                </c:pt>
                <c:pt idx="1">
                  <c:v>149.0</c:v>
                </c:pt>
                <c:pt idx="2">
                  <c:v>149.0</c:v>
                </c:pt>
                <c:pt idx="3">
                  <c:v>149.0</c:v>
                </c:pt>
                <c:pt idx="4">
                  <c:v>149.0</c:v>
                </c:pt>
                <c:pt idx="5">
                  <c:v>154.0</c:v>
                </c:pt>
                <c:pt idx="6">
                  <c:v>152.0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Sheet1!$D$2:$D$19</c:f>
              <c:numCache>
                <c:formatCode>General</c:formatCode>
                <c:ptCount val="18"/>
                <c:pt idx="1">
                  <c:v>188.0</c:v>
                </c:pt>
                <c:pt idx="2">
                  <c:v>193.0</c:v>
                </c:pt>
                <c:pt idx="3">
                  <c:v>210.0</c:v>
                </c:pt>
                <c:pt idx="4">
                  <c:v>182.0</c:v>
                </c:pt>
                <c:pt idx="5">
                  <c:v>181.0</c:v>
                </c:pt>
                <c:pt idx="6">
                  <c:v>182.0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Sheet1!$E$2:$E$19</c:f>
              <c:numCache>
                <c:formatCode>General</c:formatCode>
                <c:ptCount val="18"/>
                <c:pt idx="1">
                  <c:v>215.0</c:v>
                </c:pt>
                <c:pt idx="2">
                  <c:v>208.0</c:v>
                </c:pt>
                <c:pt idx="3">
                  <c:v>201.0</c:v>
                </c:pt>
                <c:pt idx="4">
                  <c:v>188.0</c:v>
                </c:pt>
                <c:pt idx="5">
                  <c:v>191.0</c:v>
                </c:pt>
                <c:pt idx="6">
                  <c:v>188.0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Sheet1!$F$2:$F$19</c:f>
              <c:numCache>
                <c:formatCode>General</c:formatCode>
                <c:ptCount val="18"/>
                <c:pt idx="0">
                  <c:v>183.0</c:v>
                </c:pt>
                <c:pt idx="1">
                  <c:v>192.0</c:v>
                </c:pt>
                <c:pt idx="2">
                  <c:v>175.0</c:v>
                </c:pt>
                <c:pt idx="3">
                  <c:v>166.0</c:v>
                </c:pt>
                <c:pt idx="4">
                  <c:v>167.0</c:v>
                </c:pt>
                <c:pt idx="5">
                  <c:v>175.0</c:v>
                </c:pt>
                <c:pt idx="6">
                  <c:v>170.0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Sheet1!$G$2:$G$19</c:f>
              <c:numCache>
                <c:formatCode>General</c:formatCode>
                <c:ptCount val="18"/>
                <c:pt idx="1">
                  <c:v>343.0</c:v>
                </c:pt>
                <c:pt idx="2">
                  <c:v>352.0</c:v>
                </c:pt>
                <c:pt idx="3">
                  <c:v>347.0</c:v>
                </c:pt>
                <c:pt idx="4">
                  <c:v>354.0</c:v>
                </c:pt>
                <c:pt idx="5">
                  <c:v>340.0</c:v>
                </c:pt>
                <c:pt idx="6">
                  <c:v>344.0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08026824"/>
        <c:axId val="2107910408"/>
      </c:lineChart>
      <c:catAx>
        <c:axId val="21080268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107910408"/>
        <c:crosses val="autoZero"/>
        <c:auto val="1"/>
        <c:lblAlgn val="ctr"/>
        <c:lblOffset val="100"/>
        <c:noMultiLvlLbl val="0"/>
      </c:catAx>
      <c:valAx>
        <c:axId val="210791040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1080268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211.0</c:v>
                </c:pt>
                <c:pt idx="1">
                  <c:v>152.0</c:v>
                </c:pt>
                <c:pt idx="2">
                  <c:v>182.0</c:v>
                </c:pt>
                <c:pt idx="3">
                  <c:v>188.0</c:v>
                </c:pt>
                <c:pt idx="4">
                  <c:v>170.0</c:v>
                </c:pt>
                <c:pt idx="5">
                  <c:v>344.0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315.0</c:v>
                </c:pt>
                <c:pt idx="1">
                  <c:v>217.0</c:v>
                </c:pt>
                <c:pt idx="2">
                  <c:v>224.0</c:v>
                </c:pt>
                <c:pt idx="3">
                  <c:v>240.0</c:v>
                </c:pt>
                <c:pt idx="4">
                  <c:v>150.0</c:v>
                </c:pt>
                <c:pt idx="5">
                  <c:v>349.0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2932664"/>
        <c:axId val="2136680248"/>
      </c:barChart>
      <c:catAx>
        <c:axId val="2142932664"/>
        <c:scaling>
          <c:orientation val="minMax"/>
        </c:scaling>
        <c:delete val="0"/>
        <c:axPos val="b"/>
        <c:majorTickMark val="none"/>
        <c:minorTickMark val="none"/>
        <c:tickLblPos val="nextTo"/>
        <c:crossAx val="2136680248"/>
        <c:crosses val="autoZero"/>
        <c:auto val="1"/>
        <c:lblAlgn val="ctr"/>
        <c:lblOffset val="100"/>
        <c:noMultiLvlLbl val="0"/>
      </c:catAx>
      <c:valAx>
        <c:axId val="2136680248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1429326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240.0</c:v>
                </c:pt>
                <c:pt idx="1">
                  <c:v>150.0</c:v>
                </c:pt>
                <c:pt idx="2">
                  <c:v>189.0</c:v>
                </c:pt>
                <c:pt idx="3">
                  <c:v>199.0</c:v>
                </c:pt>
                <c:pt idx="4">
                  <c:v>175.0</c:v>
                </c:pt>
                <c:pt idx="5">
                  <c:v>347.0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331.0</c:v>
                </c:pt>
                <c:pt idx="1">
                  <c:v>198.0</c:v>
                </c:pt>
                <c:pt idx="2">
                  <c:v>228.0</c:v>
                </c:pt>
                <c:pt idx="3">
                  <c:v>281.0</c:v>
                </c:pt>
                <c:pt idx="4">
                  <c:v>205.0</c:v>
                </c:pt>
                <c:pt idx="5">
                  <c:v>370.0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35926680"/>
        <c:axId val="2135622184"/>
      </c:barChart>
      <c:catAx>
        <c:axId val="2135926680"/>
        <c:scaling>
          <c:orientation val="minMax"/>
        </c:scaling>
        <c:delete val="0"/>
        <c:axPos val="b"/>
        <c:majorTickMark val="out"/>
        <c:minorTickMark val="none"/>
        <c:tickLblPos val="nextTo"/>
        <c:crossAx val="2135622184"/>
        <c:crosses val="autoZero"/>
        <c:auto val="1"/>
        <c:lblAlgn val="ctr"/>
        <c:lblOffset val="100"/>
        <c:noMultiLvlLbl val="0"/>
      </c:catAx>
      <c:valAx>
        <c:axId val="2135622184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3592668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6</cp:revision>
  <dcterms:created xsi:type="dcterms:W3CDTF">2014-02-14T18:09:00Z</dcterms:created>
  <dcterms:modified xsi:type="dcterms:W3CDTF">2014-04-28T19:34:00Z</dcterms:modified>
</cp:coreProperties>
</file>