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A5A6C20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237BA4">
        <w:rPr>
          <w:sz w:val="38"/>
          <w:szCs w:val="38"/>
          <w:u w:val="single"/>
        </w:rPr>
        <w:t>9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646007">
        <w:rPr>
          <w:sz w:val="38"/>
          <w:szCs w:val="38"/>
          <w:u w:val="single"/>
        </w:rPr>
        <w:t>Feb</w:t>
      </w:r>
      <w:r w:rsidR="00005AB0">
        <w:rPr>
          <w:sz w:val="38"/>
          <w:szCs w:val="38"/>
          <w:u w:val="single"/>
        </w:rPr>
        <w:t xml:space="preserve">. </w:t>
      </w:r>
      <w:r w:rsidR="00237BA4">
        <w:rPr>
          <w:sz w:val="38"/>
          <w:szCs w:val="38"/>
          <w:u w:val="single"/>
        </w:rPr>
        <w:t>24-28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57539F9A" w:rsidR="00AA34A2" w:rsidRDefault="00CA40CC">
      <w:r>
        <w:rPr>
          <w:noProof/>
        </w:rPr>
        <w:drawing>
          <wp:inline distT="0" distB="0" distL="0" distR="0" wp14:anchorId="3E1EC16B" wp14:editId="351DCE1A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49054068" w:rsidR="00B51354" w:rsidRPr="00AA2F1F" w:rsidRDefault="005D6D5E" w:rsidP="00E01DCE">
      <w:r>
        <w:rPr>
          <w:noProof/>
        </w:rPr>
        <w:drawing>
          <wp:inline distT="0" distB="0" distL="0" distR="0" wp14:anchorId="5B6C38EB" wp14:editId="191ED1DD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6984A008" wp14:editId="6CB9B4DD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06A7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5D6D5E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7B0A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17D4"/>
    <w:rsid w:val="00AA2F1F"/>
    <w:rsid w:val="00AA34A2"/>
    <w:rsid w:val="00AB51E8"/>
    <w:rsid w:val="00AD7506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A40CC"/>
    <w:rsid w:val="00CB743D"/>
    <w:rsid w:val="00CE16DC"/>
    <w:rsid w:val="00CF7575"/>
    <w:rsid w:val="00D200D7"/>
    <w:rsid w:val="00D5213B"/>
    <w:rsid w:val="00D66DA3"/>
    <w:rsid w:val="00D71682"/>
    <w:rsid w:val="00DA168B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3440008"/>
        <c:axId val="2143747640"/>
      </c:lineChart>
      <c:catAx>
        <c:axId val="2143440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3747640"/>
        <c:crosses val="autoZero"/>
        <c:auto val="1"/>
        <c:lblAlgn val="ctr"/>
        <c:lblOffset val="100"/>
        <c:noMultiLvlLbl val="0"/>
      </c:catAx>
      <c:valAx>
        <c:axId val="21437476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3440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222.0</c:v>
                </c:pt>
                <c:pt idx="1">
                  <c:v>143.0</c:v>
                </c:pt>
                <c:pt idx="2">
                  <c:v>171.0</c:v>
                </c:pt>
                <c:pt idx="4">
                  <c:v>167.0</c:v>
                </c:pt>
                <c:pt idx="5">
                  <c:v>379.0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295.0</c:v>
                </c:pt>
                <c:pt idx="2">
                  <c:v>220.0</c:v>
                </c:pt>
                <c:pt idx="4">
                  <c:v>205.0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041640"/>
        <c:axId val="2137481592"/>
      </c:barChart>
      <c:catAx>
        <c:axId val="2143041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7481592"/>
        <c:crosses val="autoZero"/>
        <c:auto val="1"/>
        <c:lblAlgn val="ctr"/>
        <c:lblOffset val="100"/>
        <c:noMultiLvlLbl val="0"/>
      </c:catAx>
      <c:valAx>
        <c:axId val="21374815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3041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235.0</c:v>
                </c:pt>
                <c:pt idx="1">
                  <c:v>149.0</c:v>
                </c:pt>
                <c:pt idx="2">
                  <c:v>185.0</c:v>
                </c:pt>
                <c:pt idx="3">
                  <c:v>197.0</c:v>
                </c:pt>
                <c:pt idx="4">
                  <c:v>174.0</c:v>
                </c:pt>
                <c:pt idx="5">
                  <c:v>353.0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325.0</c:v>
                </c:pt>
                <c:pt idx="1">
                  <c:v>201.0</c:v>
                </c:pt>
                <c:pt idx="2">
                  <c:v>227.0</c:v>
                </c:pt>
                <c:pt idx="3">
                  <c:v>281.0</c:v>
                </c:pt>
                <c:pt idx="4">
                  <c:v>205.0</c:v>
                </c:pt>
                <c:pt idx="5">
                  <c:v>364.0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6215496"/>
        <c:axId val="2143068920"/>
      </c:barChart>
      <c:catAx>
        <c:axId val="2136215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143068920"/>
        <c:crosses val="autoZero"/>
        <c:auto val="1"/>
        <c:lblAlgn val="ctr"/>
        <c:lblOffset val="100"/>
        <c:noMultiLvlLbl val="0"/>
      </c:catAx>
      <c:valAx>
        <c:axId val="214306892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6215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2014-02-28T20:33:00Z</dcterms:created>
  <dcterms:modified xsi:type="dcterms:W3CDTF">2014-04-28T19:34:00Z</dcterms:modified>
</cp:coreProperties>
</file>