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31571AF5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993A30">
        <w:rPr>
          <w:sz w:val="38"/>
          <w:szCs w:val="38"/>
          <w:u w:val="single"/>
        </w:rPr>
        <w:t>41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993A30">
        <w:rPr>
          <w:sz w:val="38"/>
          <w:szCs w:val="38"/>
          <w:u w:val="single"/>
        </w:rPr>
        <w:t>Oct 6</w:t>
      </w:r>
      <w:r w:rsidR="00EF6F50">
        <w:rPr>
          <w:sz w:val="38"/>
          <w:szCs w:val="38"/>
          <w:u w:val="single"/>
        </w:rPr>
        <w:t xml:space="preserve">- </w:t>
      </w:r>
      <w:r w:rsidR="00993A30">
        <w:rPr>
          <w:sz w:val="38"/>
          <w:szCs w:val="38"/>
          <w:u w:val="single"/>
        </w:rPr>
        <w:t>10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2ED06DE0" w:rsidR="006C7802" w:rsidRDefault="00993A30">
      <w:r>
        <w:rPr>
          <w:noProof/>
        </w:rPr>
        <w:drawing>
          <wp:inline distT="0" distB="0" distL="0" distR="0" wp14:anchorId="0D13E905" wp14:editId="051E29E2">
            <wp:extent cx="9601200" cy="35433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2386872E" w:rsidR="00B51354" w:rsidRPr="00AA2F1F" w:rsidRDefault="00B51354" w:rsidP="00E01DCE">
      <w:r>
        <w:t xml:space="preserve">   </w:t>
      </w:r>
      <w:r w:rsidR="00993A30">
        <w:rPr>
          <w:noProof/>
        </w:rPr>
        <w:drawing>
          <wp:inline distT="0" distB="0" distL="0" distR="0" wp14:anchorId="5D8E8A58" wp14:editId="2264DAD8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993A30">
        <w:rPr>
          <w:noProof/>
        </w:rPr>
        <w:drawing>
          <wp:inline distT="0" distB="0" distL="0" distR="0" wp14:anchorId="7AFCA714" wp14:editId="5304F2F7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76240472"/>
        <c:axId val="2143512376"/>
      </c:lineChart>
      <c:catAx>
        <c:axId val="2076240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3512376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2143512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076240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214.0</c:v>
                </c:pt>
                <c:pt idx="1">
                  <c:v>132.0</c:v>
                </c:pt>
                <c:pt idx="2">
                  <c:v>170.0</c:v>
                </c:pt>
                <c:pt idx="3">
                  <c:v>265.0</c:v>
                </c:pt>
                <c:pt idx="4">
                  <c:v>186.0</c:v>
                </c:pt>
                <c:pt idx="5">
                  <c:v>378.0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197.0</c:v>
                </c:pt>
                <c:pt idx="1">
                  <c:v>167.0</c:v>
                </c:pt>
                <c:pt idx="2">
                  <c:v>178.0</c:v>
                </c:pt>
                <c:pt idx="3">
                  <c:v>239.0</c:v>
                </c:pt>
                <c:pt idx="4">
                  <c:v>230.0</c:v>
                </c:pt>
                <c:pt idx="5">
                  <c:v>334.0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1093896"/>
        <c:axId val="-2120615832"/>
      </c:barChart>
      <c:catAx>
        <c:axId val="-2121093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0615832"/>
        <c:crosses val="autoZero"/>
        <c:auto val="1"/>
        <c:lblAlgn val="ctr"/>
        <c:lblOffset val="100"/>
        <c:noMultiLvlLbl val="0"/>
      </c:catAx>
      <c:valAx>
        <c:axId val="-212061583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10938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215.0</c:v>
                </c:pt>
                <c:pt idx="1">
                  <c:v>139.0</c:v>
                </c:pt>
                <c:pt idx="2">
                  <c:v>176.0</c:v>
                </c:pt>
                <c:pt idx="3">
                  <c:v>247.0</c:v>
                </c:pt>
                <c:pt idx="4">
                  <c:v>173.0</c:v>
                </c:pt>
                <c:pt idx="5">
                  <c:v>332.0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256.0</c:v>
                </c:pt>
                <c:pt idx="1">
                  <c:v>191.0</c:v>
                </c:pt>
                <c:pt idx="2">
                  <c:v>199.0</c:v>
                </c:pt>
                <c:pt idx="3">
                  <c:v>277.0</c:v>
                </c:pt>
                <c:pt idx="4">
                  <c:v>209.0</c:v>
                </c:pt>
                <c:pt idx="5">
                  <c:v>340.0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4672072"/>
        <c:axId val="2144814664"/>
      </c:barChart>
      <c:catAx>
        <c:axId val="2144672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44814664"/>
        <c:crosses val="autoZero"/>
        <c:auto val="1"/>
        <c:lblAlgn val="ctr"/>
        <c:lblOffset val="100"/>
        <c:noMultiLvlLbl val="0"/>
      </c:catAx>
      <c:valAx>
        <c:axId val="2144814664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44672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2014-10-24T19:40:00Z</dcterms:created>
  <dcterms:modified xsi:type="dcterms:W3CDTF">2014-10-24T19:40:00Z</dcterms:modified>
</cp:coreProperties>
</file>