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D58F91F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9B537A">
        <w:rPr>
          <w:sz w:val="38"/>
          <w:szCs w:val="38"/>
          <w:u w:val="single"/>
        </w:rPr>
        <w:t>10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9B537A">
        <w:rPr>
          <w:sz w:val="38"/>
          <w:szCs w:val="38"/>
          <w:u w:val="single"/>
        </w:rPr>
        <w:t>Mar</w:t>
      </w:r>
      <w:r w:rsidR="007B63E6">
        <w:rPr>
          <w:sz w:val="38"/>
          <w:szCs w:val="38"/>
          <w:u w:val="single"/>
        </w:rPr>
        <w:t xml:space="preserve"> </w:t>
      </w:r>
      <w:r w:rsidR="009B537A">
        <w:rPr>
          <w:sz w:val="38"/>
          <w:szCs w:val="38"/>
          <w:u w:val="single"/>
        </w:rPr>
        <w:t>2</w:t>
      </w:r>
      <w:r w:rsidR="007B63E6">
        <w:rPr>
          <w:sz w:val="38"/>
          <w:szCs w:val="38"/>
          <w:u w:val="single"/>
        </w:rPr>
        <w:t>-</w:t>
      </w:r>
      <w:r w:rsidR="009B537A">
        <w:rPr>
          <w:sz w:val="38"/>
          <w:szCs w:val="38"/>
          <w:u w:val="single"/>
        </w:rPr>
        <w:t>6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71DE8C5F" w:rsidR="00AA34A2" w:rsidRDefault="009B537A">
      <w:r>
        <w:rPr>
          <w:noProof/>
        </w:rPr>
        <w:drawing>
          <wp:inline distT="0" distB="0" distL="0" distR="0" wp14:anchorId="01BC12E0" wp14:editId="33F1ED5E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2638C6AD" w:rsidR="00B51354" w:rsidRPr="00AA2F1F" w:rsidRDefault="00B51354" w:rsidP="00E01DCE">
      <w:r>
        <w:t xml:space="preserve">  </w:t>
      </w:r>
      <w:r w:rsidR="009B537A">
        <w:rPr>
          <w:noProof/>
        </w:rPr>
        <w:drawing>
          <wp:inline distT="0" distB="0" distL="0" distR="0" wp14:anchorId="2FE37340" wp14:editId="17720D10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9B537A">
        <w:rPr>
          <w:noProof/>
        </w:rPr>
        <w:drawing>
          <wp:inline distT="0" distB="0" distL="0" distR="0" wp14:anchorId="6B2AB43C" wp14:editId="12C12C82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97B0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7746744"/>
        <c:axId val="-2117741144"/>
      </c:lineChart>
      <c:catAx>
        <c:axId val="-2117746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7741144"/>
        <c:crosses val="autoZero"/>
        <c:auto val="1"/>
        <c:lblAlgn val="ctr"/>
        <c:lblOffset val="100"/>
        <c:noMultiLvlLbl val="0"/>
      </c:catAx>
      <c:valAx>
        <c:axId val="-21177411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7746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295.0</c:v>
                </c:pt>
                <c:pt idx="1">
                  <c:v>120.0</c:v>
                </c:pt>
                <c:pt idx="2">
                  <c:v>170.0</c:v>
                </c:pt>
                <c:pt idx="3">
                  <c:v>212.0</c:v>
                </c:pt>
                <c:pt idx="4">
                  <c:v>183.0</c:v>
                </c:pt>
                <c:pt idx="5">
                  <c:v>342.0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211.0</c:v>
                </c:pt>
                <c:pt idx="1">
                  <c:v>143.0</c:v>
                </c:pt>
                <c:pt idx="2">
                  <c:v>177.0</c:v>
                </c:pt>
                <c:pt idx="3">
                  <c:v>188.0</c:v>
                </c:pt>
                <c:pt idx="4">
                  <c:v>167.0</c:v>
                </c:pt>
                <c:pt idx="5">
                  <c:v>266.0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6422504"/>
        <c:axId val="-2136075960"/>
      </c:barChart>
      <c:catAx>
        <c:axId val="-2136422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6075960"/>
        <c:crosses val="autoZero"/>
        <c:auto val="1"/>
        <c:lblAlgn val="ctr"/>
        <c:lblOffset val="100"/>
        <c:noMultiLvlLbl val="0"/>
      </c:catAx>
      <c:valAx>
        <c:axId val="-213607596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6422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267.0</c:v>
                </c:pt>
                <c:pt idx="1">
                  <c:v>124.0</c:v>
                </c:pt>
                <c:pt idx="2">
                  <c:v>186.0</c:v>
                </c:pt>
                <c:pt idx="3">
                  <c:v>212.0</c:v>
                </c:pt>
                <c:pt idx="4">
                  <c:v>180.0</c:v>
                </c:pt>
                <c:pt idx="5">
                  <c:v>317.0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232.0</c:v>
                </c:pt>
                <c:pt idx="1">
                  <c:v>149.0</c:v>
                </c:pt>
                <c:pt idx="2">
                  <c:v>184.0</c:v>
                </c:pt>
                <c:pt idx="3">
                  <c:v>196.0</c:v>
                </c:pt>
                <c:pt idx="4">
                  <c:v>174.0</c:v>
                </c:pt>
                <c:pt idx="5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6715688"/>
        <c:axId val="-2116209736"/>
      </c:barChart>
      <c:catAx>
        <c:axId val="-21167156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6209736"/>
        <c:crosses val="autoZero"/>
        <c:auto val="1"/>
        <c:lblAlgn val="ctr"/>
        <c:lblOffset val="100"/>
        <c:noMultiLvlLbl val="0"/>
      </c:catAx>
      <c:valAx>
        <c:axId val="-211620973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6715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2015-03-06T21:21:00Z</dcterms:created>
  <dcterms:modified xsi:type="dcterms:W3CDTF">2015-03-06T21:21:00Z</dcterms:modified>
</cp:coreProperties>
</file>