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EBD07CB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749ED">
        <w:rPr>
          <w:sz w:val="38"/>
          <w:szCs w:val="38"/>
          <w:u w:val="single"/>
        </w:rPr>
        <w:t>43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E749ED">
        <w:rPr>
          <w:sz w:val="38"/>
          <w:szCs w:val="38"/>
          <w:u w:val="single"/>
        </w:rPr>
        <w:t>October 19-23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2CDF2BD1" w:rsidR="00AA34A2" w:rsidRDefault="00E749ED">
      <w:r>
        <w:rPr>
          <w:noProof/>
        </w:rPr>
        <w:drawing>
          <wp:inline distT="0" distB="0" distL="0" distR="0" wp14:anchorId="08A0B0FE" wp14:editId="2B356371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E0CF7C1" w:rsidR="00B51354" w:rsidRPr="00AA2F1F" w:rsidRDefault="008E221A" w:rsidP="00E01DCE">
      <w:r>
        <w:t xml:space="preserve">  </w:t>
      </w:r>
      <w:r w:rsidR="00B51354">
        <w:t xml:space="preserve">  </w:t>
      </w:r>
      <w:r w:rsidR="00E749ED">
        <w:rPr>
          <w:noProof/>
        </w:rPr>
        <w:drawing>
          <wp:inline distT="0" distB="0" distL="0" distR="0" wp14:anchorId="23F18D1A" wp14:editId="499B3D68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E749ED">
        <w:rPr>
          <w:noProof/>
        </w:rPr>
        <w:drawing>
          <wp:inline distT="0" distB="0" distL="0" distR="0" wp14:anchorId="5289AA16" wp14:editId="1E810289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749ED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Sheet1!$B$2:$B$47</c:f>
              <c:numCache>
                <c:formatCode>General</c:formatCode>
                <c:ptCount val="4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  <c:pt idx="42">
                  <c:v>366.0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Sheet1!$C$2:$C$47</c:f>
              <c:numCache>
                <c:formatCode>General</c:formatCode>
                <c:ptCount val="4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  <c:pt idx="42">
                  <c:v>150.0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Sheet1!$D$2:$D$47</c:f>
              <c:numCache>
                <c:formatCode>General</c:formatCode>
                <c:ptCount val="4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  <c:pt idx="42">
                  <c:v>180.0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Sheet1!$E$2:$E$47</c:f>
              <c:numCache>
                <c:formatCode>General</c:formatCode>
                <c:ptCount val="4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  <c:pt idx="42">
                  <c:v>279.0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Sheet1!$F$2:$F$47</c:f>
              <c:numCache>
                <c:formatCode>General</c:formatCode>
                <c:ptCount val="4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  <c:pt idx="42">
                  <c:v>182.0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Sheet1!$G$2:$G$47</c:f>
              <c:numCache>
                <c:formatCode>General</c:formatCode>
                <c:ptCount val="4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  <c:pt idx="42">
                  <c:v>336.0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8243000"/>
        <c:axId val="-2135651304"/>
      </c:lineChart>
      <c:catAx>
        <c:axId val="2128243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35651304"/>
        <c:crosses val="autoZero"/>
        <c:auto val="1"/>
        <c:lblAlgn val="ctr"/>
        <c:lblOffset val="100"/>
        <c:noMultiLvlLbl val="0"/>
      </c:catAx>
      <c:valAx>
        <c:axId val="-2135651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28243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366.0</c:v>
                </c:pt>
                <c:pt idx="1">
                  <c:v>150.0</c:v>
                </c:pt>
                <c:pt idx="2">
                  <c:v>180.0</c:v>
                </c:pt>
                <c:pt idx="3">
                  <c:v>279.0</c:v>
                </c:pt>
                <c:pt idx="4">
                  <c:v>182.0</c:v>
                </c:pt>
                <c:pt idx="5">
                  <c:v>336.0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1">
                  <c:v>132.0</c:v>
                </c:pt>
                <c:pt idx="2">
                  <c:v>165.0</c:v>
                </c:pt>
                <c:pt idx="3">
                  <c:v>265.0</c:v>
                </c:pt>
                <c:pt idx="4">
                  <c:v>186.0</c:v>
                </c:pt>
                <c:pt idx="5">
                  <c:v>335.0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3943832"/>
        <c:axId val="-2123940856"/>
      </c:barChart>
      <c:catAx>
        <c:axId val="-2123943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3940856"/>
        <c:crosses val="autoZero"/>
        <c:auto val="1"/>
        <c:lblAlgn val="ctr"/>
        <c:lblOffset val="100"/>
        <c:noMultiLvlLbl val="0"/>
      </c:catAx>
      <c:valAx>
        <c:axId val="-212394085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3943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318.0</c:v>
                </c:pt>
                <c:pt idx="1">
                  <c:v>156.0</c:v>
                </c:pt>
                <c:pt idx="2">
                  <c:v>177.0</c:v>
                </c:pt>
                <c:pt idx="3">
                  <c:v>265.0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176.0</c:v>
                </c:pt>
                <c:pt idx="3">
                  <c:v>249.0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3676664"/>
        <c:axId val="-2127100008"/>
      </c:barChart>
      <c:catAx>
        <c:axId val="2123676664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7100008"/>
        <c:crosses val="autoZero"/>
        <c:auto val="1"/>
        <c:lblAlgn val="ctr"/>
        <c:lblOffset val="100"/>
        <c:noMultiLvlLbl val="0"/>
      </c:catAx>
      <c:valAx>
        <c:axId val="-21271000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3676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2015-10-30T19:00:00Z</dcterms:created>
  <dcterms:modified xsi:type="dcterms:W3CDTF">2015-10-30T19:00:00Z</dcterms:modified>
</cp:coreProperties>
</file>